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31"/>
        <w:tblW w:w="0" w:type="auto"/>
        <w:tblLook w:val="04A0" w:firstRow="1" w:lastRow="0" w:firstColumn="1" w:lastColumn="0" w:noHBand="0" w:noVBand="1"/>
      </w:tblPr>
      <w:tblGrid>
        <w:gridCol w:w="1380"/>
        <w:gridCol w:w="2928"/>
        <w:gridCol w:w="7476"/>
        <w:gridCol w:w="3604"/>
      </w:tblGrid>
      <w:tr w:rsidR="004A1DEC" w:rsidRPr="008834FC" w14:paraId="61303101" w14:textId="77777777" w:rsidTr="00823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gridSpan w:val="4"/>
          </w:tcPr>
          <w:p w14:paraId="0C84851B" w14:textId="1B74F5EE" w:rsidR="004A1DEC" w:rsidRPr="008834FC" w:rsidRDefault="004A1DEC" w:rsidP="007F6722">
            <w:pPr>
              <w:jc w:val="center"/>
              <w:rPr>
                <w:rFonts w:cstheme="minorHAnsi"/>
                <w:b w:val="0"/>
                <w:bCs w:val="0"/>
                <w:u w:val="single"/>
              </w:rPr>
            </w:pPr>
            <w:r w:rsidRPr="008834FC">
              <w:rPr>
                <w:rFonts w:cstheme="minorHAnsi"/>
                <w:u w:val="single"/>
              </w:rPr>
              <w:t xml:space="preserve">Class 4 </w:t>
            </w:r>
            <w:r w:rsidR="00BC3BFA" w:rsidRPr="008834FC">
              <w:rPr>
                <w:rFonts w:cstheme="minorHAnsi"/>
                <w:u w:val="single"/>
              </w:rPr>
              <w:t>Summer</w:t>
            </w:r>
            <w:r w:rsidR="00D00CD5" w:rsidRPr="008834FC">
              <w:rPr>
                <w:rFonts w:cstheme="minorHAnsi"/>
                <w:u w:val="single"/>
              </w:rPr>
              <w:t xml:space="preserve"> – Odd Year</w:t>
            </w:r>
          </w:p>
          <w:p w14:paraId="54BFE7E5" w14:textId="79AF9D0F" w:rsidR="004A1DEC" w:rsidRPr="008834FC" w:rsidRDefault="004A1DEC">
            <w:pPr>
              <w:rPr>
                <w:rFonts w:cstheme="minorHAnsi"/>
              </w:rPr>
            </w:pPr>
          </w:p>
        </w:tc>
      </w:tr>
      <w:tr w:rsidR="00BF3500" w:rsidRPr="008834FC" w14:paraId="16AC28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7E8C80" w14:textId="77777777" w:rsidR="00BF3500" w:rsidRPr="008834FC" w:rsidRDefault="00BF3500">
            <w:pPr>
              <w:rPr>
                <w:rFonts w:cstheme="minorHAnsi"/>
              </w:rPr>
            </w:pPr>
            <w:r w:rsidRPr="008834FC">
              <w:rPr>
                <w:rFonts w:cstheme="minorHAnsi"/>
              </w:rPr>
              <w:t>Subject</w:t>
            </w:r>
          </w:p>
        </w:tc>
        <w:tc>
          <w:tcPr>
            <w:tcW w:w="2977" w:type="dxa"/>
          </w:tcPr>
          <w:p w14:paraId="6EE0B668" w14:textId="77777777" w:rsidR="00BF3500" w:rsidRPr="008834FC" w:rsidRDefault="00BF3500">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Learning Hook</w:t>
            </w:r>
          </w:p>
        </w:tc>
        <w:tc>
          <w:tcPr>
            <w:tcW w:w="7581" w:type="dxa"/>
          </w:tcPr>
          <w:p w14:paraId="3DC29E8E" w14:textId="77777777" w:rsidR="00BF3500" w:rsidRPr="008834FC" w:rsidRDefault="00BF3500">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Context</w:t>
            </w:r>
          </w:p>
        </w:tc>
        <w:tc>
          <w:tcPr>
            <w:tcW w:w="3672" w:type="dxa"/>
          </w:tcPr>
          <w:p w14:paraId="6E498CD1" w14:textId="77777777" w:rsidR="00BF3500" w:rsidRPr="008834FC" w:rsidRDefault="00BF3500">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Prior Learning</w:t>
            </w:r>
          </w:p>
        </w:tc>
      </w:tr>
      <w:tr w:rsidR="00BF3500" w:rsidRPr="008834FC" w14:paraId="04CE090E"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5AC22BB" w14:textId="77777777" w:rsidR="00BF3500" w:rsidRPr="008834FC" w:rsidRDefault="00BF3500">
            <w:pPr>
              <w:rPr>
                <w:rFonts w:cstheme="minorHAnsi"/>
              </w:rPr>
            </w:pPr>
            <w:r w:rsidRPr="008834FC">
              <w:rPr>
                <w:rFonts w:cstheme="minorHAnsi"/>
              </w:rPr>
              <w:t>History</w:t>
            </w:r>
          </w:p>
        </w:tc>
        <w:tc>
          <w:tcPr>
            <w:tcW w:w="2977" w:type="dxa"/>
          </w:tcPr>
          <w:p w14:paraId="17BD5713" w14:textId="77777777" w:rsidR="00BF3500" w:rsidRPr="008834FC"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Investigate and interpret the past </w:t>
            </w:r>
          </w:p>
          <w:p w14:paraId="55C22009" w14:textId="77777777" w:rsidR="00BF3500" w:rsidRPr="008834FC"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Build an overview of world history </w:t>
            </w:r>
          </w:p>
          <w:p w14:paraId="1353D296" w14:textId="77777777" w:rsidR="00BF3500" w:rsidRPr="008834FC"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Understand chronology </w:t>
            </w:r>
          </w:p>
          <w:p w14:paraId="11C28BC1" w14:textId="77777777" w:rsidR="00BF3500" w:rsidRPr="008834FC" w:rsidRDefault="00BF3500" w:rsidP="00B1118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Communicate historically</w:t>
            </w:r>
          </w:p>
        </w:tc>
        <w:tc>
          <w:tcPr>
            <w:tcW w:w="7581" w:type="dxa"/>
          </w:tcPr>
          <w:p w14:paraId="06D2FDC1" w14:textId="710B7DA8" w:rsidR="007D64C1" w:rsidRPr="008834FC" w:rsidRDefault="007D64C1"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172C640C" w14:textId="3C46C1AA" w:rsidR="00344C43" w:rsidRPr="008834FC" w:rsidRDefault="006F3269"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834FC">
              <w:rPr>
                <w:rFonts w:cstheme="minorHAnsi"/>
                <w:noProof/>
              </w:rPr>
              <w:drawing>
                <wp:inline distT="0" distB="0" distL="0" distR="0" wp14:anchorId="01807DF0" wp14:editId="396C183C">
                  <wp:extent cx="2533650" cy="4048125"/>
                  <wp:effectExtent l="0" t="0" r="0" b="9525"/>
                  <wp:docPr id="1672241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41361" name=""/>
                          <pic:cNvPicPr/>
                        </pic:nvPicPr>
                        <pic:blipFill>
                          <a:blip r:embed="rId7"/>
                          <a:stretch>
                            <a:fillRect/>
                          </a:stretch>
                        </pic:blipFill>
                        <pic:spPr>
                          <a:xfrm>
                            <a:off x="0" y="0"/>
                            <a:ext cx="2533650" cy="4048125"/>
                          </a:xfrm>
                          <a:prstGeom prst="rect">
                            <a:avLst/>
                          </a:prstGeom>
                        </pic:spPr>
                      </pic:pic>
                    </a:graphicData>
                  </a:graphic>
                </wp:inline>
              </w:drawing>
            </w:r>
          </w:p>
          <w:p w14:paraId="605DD928" w14:textId="77777777" w:rsidR="00184BBF" w:rsidRPr="008834FC" w:rsidRDefault="00184BBF"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16C288DE" w14:textId="421DEA4B" w:rsidR="00184BBF" w:rsidRPr="008834FC" w:rsidRDefault="00184BBF" w:rsidP="00767AD0">
            <w:pPr>
              <w:cnfStyle w:val="000000000000" w:firstRow="0" w:lastRow="0" w:firstColumn="0" w:lastColumn="0" w:oddVBand="0" w:evenVBand="0" w:oddHBand="0" w:evenHBand="0" w:firstRowFirstColumn="0" w:firstRowLastColumn="0" w:lastRowFirstColumn="0" w:lastRowLastColumn="0"/>
              <w:rPr>
                <w:rFonts w:cstheme="minorHAnsi"/>
                <w:color w:val="000000"/>
                <w:u w:val="single"/>
              </w:rPr>
            </w:pPr>
            <w:r w:rsidRPr="008834FC">
              <w:rPr>
                <w:rFonts w:cstheme="minorHAnsi"/>
                <w:color w:val="000000"/>
                <w:u w:val="single"/>
              </w:rPr>
              <w:t>Local history study: TBD</w:t>
            </w:r>
          </w:p>
          <w:p w14:paraId="6F78149F" w14:textId="60E079D6" w:rsidR="00F07170" w:rsidRPr="008834FC" w:rsidRDefault="00F07170" w:rsidP="00767AD0">
            <w:p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3672" w:type="dxa"/>
          </w:tcPr>
          <w:p w14:paraId="7091FF3E" w14:textId="7EF7DEAA" w:rsidR="006C4234" w:rsidRPr="008834FC" w:rsidRDefault="006C4234" w:rsidP="00E877C6">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Understanding of chronology – Ancient </w:t>
            </w:r>
            <w:r w:rsidR="004A1DEC" w:rsidRPr="008834FC">
              <w:rPr>
                <w:rFonts w:cstheme="minorHAnsi"/>
              </w:rPr>
              <w:t>Egypt</w:t>
            </w:r>
            <w:r w:rsidRPr="008834FC">
              <w:rPr>
                <w:rFonts w:cstheme="minorHAnsi"/>
              </w:rPr>
              <w:t xml:space="preserve">, The Victorians, </w:t>
            </w:r>
            <w:r w:rsidR="005D36F2" w:rsidRPr="008834FC">
              <w:rPr>
                <w:rFonts w:cstheme="minorHAnsi"/>
              </w:rPr>
              <w:t xml:space="preserve">WW2, </w:t>
            </w:r>
            <w:r w:rsidRPr="008834FC">
              <w:rPr>
                <w:rFonts w:cstheme="minorHAnsi"/>
              </w:rPr>
              <w:t>The Romans, The Vikings, The Stone age</w:t>
            </w:r>
          </w:p>
          <w:p w14:paraId="6CBC09BA" w14:textId="2CF93C7B" w:rsidR="006C4234" w:rsidRPr="008834FC" w:rsidRDefault="006C4234" w:rsidP="00E877C6">
            <w:pPr>
              <w:cnfStyle w:val="000000000000" w:firstRow="0" w:lastRow="0" w:firstColumn="0" w:lastColumn="0" w:oddVBand="0" w:evenVBand="0" w:oddHBand="0" w:evenHBand="0" w:firstRowFirstColumn="0" w:firstRowLastColumn="0" w:lastRowFirstColumn="0" w:lastRowLastColumn="0"/>
              <w:rPr>
                <w:rFonts w:cstheme="minorHAnsi"/>
              </w:rPr>
            </w:pPr>
          </w:p>
        </w:tc>
      </w:tr>
      <w:tr w:rsidR="00A331AC" w:rsidRPr="008834FC" w14:paraId="5A9D8C4B"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3E0186" w14:textId="77777777" w:rsidR="00A331AC" w:rsidRPr="008834FC" w:rsidRDefault="00A331AC">
            <w:pPr>
              <w:rPr>
                <w:rFonts w:cstheme="minorHAnsi"/>
              </w:rPr>
            </w:pPr>
            <w:r w:rsidRPr="008834FC">
              <w:rPr>
                <w:rFonts w:cstheme="minorHAnsi"/>
              </w:rPr>
              <w:t>Science</w:t>
            </w:r>
          </w:p>
        </w:tc>
        <w:tc>
          <w:tcPr>
            <w:tcW w:w="2977" w:type="dxa"/>
          </w:tcPr>
          <w:p w14:paraId="6530B952" w14:textId="003C7FA4" w:rsidR="005D36F2" w:rsidRPr="008834FC" w:rsidRDefault="005D36F2" w:rsidP="00BF3500">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Investigate Materials</w:t>
            </w:r>
          </w:p>
          <w:p w14:paraId="2BF965A0" w14:textId="5E57B7B7" w:rsidR="005D36F2" w:rsidRPr="008834FC" w:rsidRDefault="005D36F2" w:rsidP="00BF3500">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Investigate Light and Seeing</w:t>
            </w:r>
          </w:p>
          <w:p w14:paraId="38CD6EA9" w14:textId="0EF4ECE5" w:rsidR="006C4234" w:rsidRPr="008834FC" w:rsidRDefault="006C4234" w:rsidP="00BF3500">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Work scientifically</w:t>
            </w:r>
          </w:p>
        </w:tc>
        <w:tc>
          <w:tcPr>
            <w:tcW w:w="7581" w:type="dxa"/>
          </w:tcPr>
          <w:p w14:paraId="4DF74B41" w14:textId="77777777" w:rsidR="00757F9F" w:rsidRPr="008834FC" w:rsidRDefault="00757F9F" w:rsidP="0087765E">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8834FC">
              <w:rPr>
                <w:rFonts w:cstheme="minorHAnsi"/>
                <w:u w:val="single"/>
              </w:rPr>
              <w:t xml:space="preserve">Reproduction: Reproduction in plants and animals (Bio) </w:t>
            </w:r>
          </w:p>
          <w:p w14:paraId="60BFECBB" w14:textId="77777777" w:rsidR="00D60977" w:rsidRPr="008834FC" w:rsidRDefault="00757F9F" w:rsidP="0087765E">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 xml:space="preserve">In this module children learn about reproduction in some types of plants and animals, including humans. This module should be taught after Module 1, The Circle of Life, as it builds on the learning about different types of animals and their life cycles begun during that unit. It also links closely with OCW, where children have opportunities to investigate and enquire practically into many aspects of the learning about reproduction in plants and animals that is the focus </w:t>
            </w:r>
            <w:r w:rsidRPr="008834FC">
              <w:rPr>
                <w:rFonts w:cstheme="minorHAnsi"/>
              </w:rPr>
              <w:lastRenderedPageBreak/>
              <w:t xml:space="preserve">for this module. As they learn about plant reproduction children will extend their knowledge from Year 3 of the function of the different parts of flowering plants. They will also learn that plants can reproduce in other ways, through asexual reproduction. As they learn about reproduction in animals children will find out more about specific mammals, birds, insects and amphibians and how they reproduce. There are three lessons focusing on humans, one of which is about the complete human life cycle and two of which focus on puberty. These lessons can be taught to mixed or single gender groups, but all children should learn about changes in boys and girls. Understand plants (Y1, 2, 3, 4, 5, 6) Understand animals and humans (Y1, 2, 3, 4, 5, 6) Investigate living things (Y1, 2, 3, 4, 5, 6) When working scientifically, children carry out first-hand observation of flowering and other plants, and also use secondary sources of information. They group and classify living things according to similarities in reproduction processes. They also report and present findings from their enquiries in a variety of ways, including posters, fact cards and guides. </w:t>
            </w:r>
          </w:p>
          <w:p w14:paraId="4887EFE4" w14:textId="77777777" w:rsidR="00D60977" w:rsidRPr="008834FC" w:rsidRDefault="00D60977" w:rsidP="0087765E">
            <w:pPr>
              <w:cnfStyle w:val="000000100000" w:firstRow="0" w:lastRow="0" w:firstColumn="0" w:lastColumn="0" w:oddVBand="0" w:evenVBand="0" w:oddHBand="1" w:evenHBand="0" w:firstRowFirstColumn="0" w:firstRowLastColumn="0" w:lastRowFirstColumn="0" w:lastRowLastColumn="0"/>
              <w:rPr>
                <w:rFonts w:cstheme="minorHAnsi"/>
              </w:rPr>
            </w:pPr>
          </w:p>
          <w:p w14:paraId="15CF837C" w14:textId="77777777" w:rsidR="00D60977" w:rsidRPr="008834FC" w:rsidRDefault="00757F9F" w:rsidP="0087765E">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8834FC">
              <w:rPr>
                <w:rFonts w:cstheme="minorHAnsi"/>
                <w:u w:val="single"/>
              </w:rPr>
              <w:t xml:space="preserve">Circle of life (Bio) </w:t>
            </w:r>
          </w:p>
          <w:p w14:paraId="3C1B2256" w14:textId="220ADD10" w:rsidR="00580629" w:rsidRPr="008834FC" w:rsidRDefault="00757F9F" w:rsidP="0087765E">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In this module children build on earlier work from Key Stage 1 and from Year 3, where they learned about the life cycles of plants. They extend their understanding of what a life cycle is and learn about the life cycles of some familiar (and some less familiar) mammals, amphibians, insects and birds. Children compare and contrast different life cycles, identifying common features as well as explaining key differences. They use their knowledge of life cycles to help them as they create a fantastical creature of their own, complete with its own distinct life cycle. They learn about incredible journeys that some animals undertake to complete their life cycles, and about the different ways in which humans are supporting some endangered animals to increase their population numbers. When working scientifically during this module, children frequently use secondary sources of information, as they carry out their own investigations to answer a variety of science questions, with increasing independence. This should involve the use of quality non-fiction books, web-based material, Apps, etc. and might include a visit to a local zoo, wildlife park or animal collection to gather information more directly from recognised experts. Children report and present findings from their enquiries in a variety of ways, both orally and in written forms, drawing conclusions, identifying causal relationships and explaining their thinking. They consider evidence that has been used to support arguments, for example, as they learn about the work that has been done to protect the future of endangered animals.</w:t>
            </w:r>
          </w:p>
        </w:tc>
        <w:tc>
          <w:tcPr>
            <w:tcW w:w="3672" w:type="dxa"/>
          </w:tcPr>
          <w:p w14:paraId="78010804" w14:textId="4E97E20B" w:rsidR="00A331AC" w:rsidRPr="008834FC" w:rsidRDefault="00683343">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color w:val="000000"/>
              </w:rPr>
              <w:lastRenderedPageBreak/>
              <w:t>Plants (growing plants) and animals (species and habitats) (KS1) Our changing world – plants (Y3/4) Human impact study (Y3/4)</w:t>
            </w:r>
          </w:p>
        </w:tc>
      </w:tr>
      <w:tr w:rsidR="00BF3500" w:rsidRPr="008834FC" w14:paraId="6DABDE71"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91C0969" w14:textId="77777777" w:rsidR="00BF3500" w:rsidRPr="008834FC" w:rsidRDefault="00BF3500">
            <w:pPr>
              <w:rPr>
                <w:rFonts w:cstheme="minorHAnsi"/>
              </w:rPr>
            </w:pPr>
            <w:r w:rsidRPr="008834FC">
              <w:rPr>
                <w:rFonts w:cstheme="minorHAnsi"/>
              </w:rPr>
              <w:lastRenderedPageBreak/>
              <w:t>Geography</w:t>
            </w:r>
          </w:p>
        </w:tc>
        <w:tc>
          <w:tcPr>
            <w:tcW w:w="2977" w:type="dxa"/>
          </w:tcPr>
          <w:p w14:paraId="73A1FE1F" w14:textId="77777777" w:rsidR="00BF3500" w:rsidRPr="008834FC" w:rsidRDefault="00BF3500"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Investigate patterns </w:t>
            </w:r>
          </w:p>
          <w:p w14:paraId="558D23EE" w14:textId="77777777" w:rsidR="00BF3500" w:rsidRPr="008834FC" w:rsidRDefault="00BF3500"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Communicate geographically</w:t>
            </w:r>
          </w:p>
          <w:p w14:paraId="289EEA91" w14:textId="51DD66DE" w:rsidR="00996F0C" w:rsidRPr="008834FC" w:rsidRDefault="00996F0C"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Investigate places </w:t>
            </w:r>
          </w:p>
        </w:tc>
        <w:tc>
          <w:tcPr>
            <w:tcW w:w="7581" w:type="dxa"/>
          </w:tcPr>
          <w:p w14:paraId="66E59F7E" w14:textId="286D1418" w:rsidR="008D0F29" w:rsidRPr="008834FC" w:rsidRDefault="004F75F2"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834FC">
              <w:rPr>
                <w:rFonts w:cstheme="minorHAnsi"/>
                <w:noProof/>
              </w:rPr>
              <w:drawing>
                <wp:inline distT="0" distB="0" distL="0" distR="0" wp14:anchorId="7BA8B2BC" wp14:editId="11DDC438">
                  <wp:extent cx="2609850" cy="2895600"/>
                  <wp:effectExtent l="0" t="0" r="0" b="0"/>
                  <wp:docPr id="1826974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974336" name=""/>
                          <pic:cNvPicPr/>
                        </pic:nvPicPr>
                        <pic:blipFill>
                          <a:blip r:embed="rId8"/>
                          <a:stretch>
                            <a:fillRect/>
                          </a:stretch>
                        </pic:blipFill>
                        <pic:spPr>
                          <a:xfrm>
                            <a:off x="0" y="0"/>
                            <a:ext cx="2609850" cy="2895600"/>
                          </a:xfrm>
                          <a:prstGeom prst="rect">
                            <a:avLst/>
                          </a:prstGeom>
                        </pic:spPr>
                      </pic:pic>
                    </a:graphicData>
                  </a:graphic>
                </wp:inline>
              </w:drawing>
            </w:r>
          </w:p>
          <w:p w14:paraId="4E6E37FC" w14:textId="08D75A9F" w:rsidR="002C6535" w:rsidRPr="008834FC" w:rsidRDefault="002C6535"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834FC">
              <w:rPr>
                <w:rFonts w:cstheme="minorHAnsi"/>
                <w:noProof/>
              </w:rPr>
              <w:drawing>
                <wp:inline distT="0" distB="0" distL="0" distR="0" wp14:anchorId="48BC2BC0" wp14:editId="75E7421C">
                  <wp:extent cx="2686050" cy="2819400"/>
                  <wp:effectExtent l="0" t="0" r="0" b="0"/>
                  <wp:docPr id="1812197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197359" name=""/>
                          <pic:cNvPicPr/>
                        </pic:nvPicPr>
                        <pic:blipFill>
                          <a:blip r:embed="rId9"/>
                          <a:stretch>
                            <a:fillRect/>
                          </a:stretch>
                        </pic:blipFill>
                        <pic:spPr>
                          <a:xfrm>
                            <a:off x="0" y="0"/>
                            <a:ext cx="2686050" cy="2819400"/>
                          </a:xfrm>
                          <a:prstGeom prst="rect">
                            <a:avLst/>
                          </a:prstGeom>
                        </pic:spPr>
                      </pic:pic>
                    </a:graphicData>
                  </a:graphic>
                </wp:inline>
              </w:drawing>
            </w:r>
          </w:p>
          <w:p w14:paraId="3D812AB7" w14:textId="77777777" w:rsidR="00F07170" w:rsidRPr="008834FC" w:rsidRDefault="00F07170" w:rsidP="00767AD0">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63F1317D" w14:textId="24FE0D03" w:rsidR="00704453" w:rsidRPr="008834FC" w:rsidRDefault="00704453" w:rsidP="00767AD0">
            <w:pPr>
              <w:cnfStyle w:val="000000000000" w:firstRow="0" w:lastRow="0" w:firstColumn="0" w:lastColumn="0" w:oddVBand="0" w:evenVBand="0" w:oddHBand="0" w:evenHBand="0" w:firstRowFirstColumn="0" w:firstRowLastColumn="0" w:lastRowFirstColumn="0" w:lastRowLastColumn="0"/>
              <w:rPr>
                <w:rFonts w:cstheme="minorHAnsi"/>
              </w:rPr>
            </w:pPr>
          </w:p>
        </w:tc>
        <w:tc>
          <w:tcPr>
            <w:tcW w:w="3672" w:type="dxa"/>
          </w:tcPr>
          <w:p w14:paraId="37047488" w14:textId="77777777" w:rsidR="00BF3500" w:rsidRPr="008834FC" w:rsidRDefault="00E877C6">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Settlements (Stone Age, Romans and Anglo-Saxons)</w:t>
            </w:r>
          </w:p>
          <w:p w14:paraId="079CA88C" w14:textId="77777777" w:rsidR="00E877C6" w:rsidRPr="008834FC" w:rsidRDefault="00E877C6">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Local area study</w:t>
            </w:r>
          </w:p>
          <w:p w14:paraId="26B9FD21" w14:textId="77777777" w:rsidR="00C55BFE" w:rsidRPr="008834FC" w:rsidRDefault="00C55BFE">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Map Skills</w:t>
            </w:r>
          </w:p>
          <w:p w14:paraId="0F914240" w14:textId="77777777" w:rsidR="00996F0C" w:rsidRPr="008834FC" w:rsidRDefault="00996F0C">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The Americas (Y5/6)</w:t>
            </w:r>
          </w:p>
          <w:p w14:paraId="40F7635E" w14:textId="7D73CF55" w:rsidR="00996F0C" w:rsidRPr="008834FC" w:rsidRDefault="00996F0C">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Around the World (Y3/4)</w:t>
            </w:r>
          </w:p>
        </w:tc>
      </w:tr>
      <w:tr w:rsidR="007F6722" w:rsidRPr="008834FC" w14:paraId="5253585F"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819852" w14:textId="77777777" w:rsidR="007F6722" w:rsidRPr="008834FC" w:rsidRDefault="007F6722" w:rsidP="007F6722">
            <w:pPr>
              <w:rPr>
                <w:rFonts w:cstheme="minorHAnsi"/>
              </w:rPr>
            </w:pPr>
            <w:r w:rsidRPr="008834FC">
              <w:rPr>
                <w:rFonts w:cstheme="minorHAnsi"/>
              </w:rPr>
              <w:t>Design and Technology</w:t>
            </w:r>
          </w:p>
        </w:tc>
        <w:tc>
          <w:tcPr>
            <w:tcW w:w="2977" w:type="dxa"/>
          </w:tcPr>
          <w:p w14:paraId="4E0A003E" w14:textId="77777777"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Master practical skills </w:t>
            </w:r>
          </w:p>
          <w:p w14:paraId="2087FC6A" w14:textId="4784D5C7"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Design, make, evaluate and improve </w:t>
            </w:r>
          </w:p>
          <w:p w14:paraId="1BEB42F4" w14:textId="77777777"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lastRenderedPageBreak/>
              <w:t>Take inspiration from design throughout history </w:t>
            </w:r>
          </w:p>
          <w:p w14:paraId="761EA60D" w14:textId="2B745951"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c>
          <w:tcPr>
            <w:tcW w:w="7581" w:type="dxa"/>
          </w:tcPr>
          <w:p w14:paraId="259017DD" w14:textId="77777777" w:rsidR="00D773FB" w:rsidRPr="007E3CDB" w:rsidRDefault="002C6535" w:rsidP="00D1443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7E3CDB">
              <w:rPr>
                <w:rFonts w:cstheme="minorHAnsi"/>
                <w:u w:val="single"/>
              </w:rPr>
              <w:lastRenderedPageBreak/>
              <w:t>Monitoring Devices</w:t>
            </w:r>
          </w:p>
          <w:p w14:paraId="1ABD6A0A" w14:textId="77777777" w:rsidR="007E3CDB" w:rsidRPr="007E3CDB" w:rsidRDefault="007E3CDB" w:rsidP="007E3CDB">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E3CDB">
              <w:rPr>
                <w:rFonts w:cstheme="minorHAnsi"/>
              </w:rPr>
              <w:t>Describe what is meant by monitoring devices and provide an example.</w:t>
            </w:r>
          </w:p>
          <w:p w14:paraId="6F99CE95" w14:textId="77777777" w:rsidR="007E3CDB" w:rsidRPr="007E3CDB" w:rsidRDefault="007E3CDB" w:rsidP="007E3CDB">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E3CDB">
              <w:rPr>
                <w:rFonts w:cstheme="minorHAnsi"/>
              </w:rPr>
              <w:lastRenderedPageBreak/>
              <w:t>Explain briefly the development of thermometers from thermoscopes to digital thermometers.</w:t>
            </w:r>
          </w:p>
          <w:p w14:paraId="7A9718DF" w14:textId="77777777" w:rsidR="007E3CDB" w:rsidRPr="007E3CDB" w:rsidRDefault="007E3CDB" w:rsidP="007E3CDB">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E3CDB">
              <w:rPr>
                <w:rFonts w:cstheme="minorHAnsi"/>
              </w:rPr>
              <w:t>Research a chosen animal’s key information to develop a list of design criteria for an animal monitoring device.</w:t>
            </w:r>
          </w:p>
          <w:p w14:paraId="11A20ED6" w14:textId="77777777" w:rsidR="007E3CDB" w:rsidRPr="007E3CDB" w:rsidRDefault="007E3CDB" w:rsidP="007E3CDB">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E3CDB">
              <w:rPr>
                <w:rFonts w:cstheme="minorHAnsi"/>
              </w:rPr>
              <w:t>Write a program that monitors the ambient temperature and alerts someone when the temperature moves from a specified range.</w:t>
            </w:r>
          </w:p>
          <w:p w14:paraId="111FE9E8" w14:textId="77777777" w:rsidR="007E3CDB" w:rsidRPr="007E3CDB" w:rsidRDefault="007E3CDB" w:rsidP="007E3CDB">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E3CDB">
              <w:rPr>
                <w:rFonts w:cstheme="minorHAnsi"/>
              </w:rPr>
              <w:t>Identify errors (bugs) in the code and ways to fix (debug) them.</w:t>
            </w:r>
          </w:p>
          <w:p w14:paraId="105D2BAC" w14:textId="77777777" w:rsidR="007E3CDB" w:rsidRPr="007E3CDB" w:rsidRDefault="007E3CDB" w:rsidP="007E3CDB">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E3CDB">
              <w:rPr>
                <w:rFonts w:cstheme="minorHAnsi"/>
              </w:rPr>
              <w:t>State one or two facts about the history and development of plastic, including how it is now affecting planet Earth.</w:t>
            </w:r>
          </w:p>
          <w:p w14:paraId="61611669" w14:textId="77777777" w:rsidR="007E3CDB" w:rsidRPr="007E3CDB" w:rsidRDefault="007E3CDB" w:rsidP="007E3CDB">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E3CDB">
              <w:rPr>
                <w:rFonts w:cstheme="minorHAnsi"/>
              </w:rPr>
              <w:t>Build a variety of brick models to invent Micro:bit case, housing and stand ideas, evaluating the success of their favourite model.</w:t>
            </w:r>
          </w:p>
          <w:p w14:paraId="64A5AB6F" w14:textId="77777777" w:rsidR="007E3CDB" w:rsidRPr="007E3CDB" w:rsidRDefault="007E3CDB" w:rsidP="007E3CDB">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E3CDB">
              <w:rPr>
                <w:rFonts w:cstheme="minorHAnsi"/>
              </w:rPr>
              <w:t>Explain key pros and cons of virtual modelling vs physical modelling.</w:t>
            </w:r>
          </w:p>
          <w:p w14:paraId="10D537C9" w14:textId="42AEB3BD" w:rsidR="007E3CDB" w:rsidRPr="007E3CDB" w:rsidRDefault="007E3CDB" w:rsidP="007E3CD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rPr>
            </w:pPr>
            <w:r w:rsidRPr="007E3CDB">
              <w:rPr>
                <w:rFonts w:cstheme="minorHAnsi"/>
              </w:rPr>
              <w:t>Recall and describe the name and use of key tools used in Tinkercad (CAD) software.</w:t>
            </w:r>
          </w:p>
        </w:tc>
        <w:tc>
          <w:tcPr>
            <w:tcW w:w="3672" w:type="dxa"/>
          </w:tcPr>
          <w:p w14:paraId="758FE855" w14:textId="1D55980C" w:rsidR="007F6722" w:rsidRPr="008834FC" w:rsidRDefault="00B43F3F" w:rsidP="007F672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Electric Charms (Year 3)</w:t>
            </w:r>
          </w:p>
          <w:p w14:paraId="404FD962" w14:textId="75E967CA"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r>
      <w:tr w:rsidR="007F6722" w:rsidRPr="008834FC" w14:paraId="5ED92B68"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2722833" w14:textId="77777777" w:rsidR="007F6722" w:rsidRPr="008834FC" w:rsidRDefault="007F6722" w:rsidP="007F6722">
            <w:pPr>
              <w:rPr>
                <w:rFonts w:cstheme="minorHAnsi"/>
              </w:rPr>
            </w:pPr>
            <w:r w:rsidRPr="008834FC">
              <w:rPr>
                <w:rFonts w:cstheme="minorHAnsi"/>
              </w:rPr>
              <w:lastRenderedPageBreak/>
              <w:t>Art and Design</w:t>
            </w:r>
          </w:p>
        </w:tc>
        <w:tc>
          <w:tcPr>
            <w:tcW w:w="2977" w:type="dxa"/>
          </w:tcPr>
          <w:p w14:paraId="507D17C0"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Develop ideas </w:t>
            </w:r>
          </w:p>
          <w:p w14:paraId="6A04F7D0"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Master techniques </w:t>
            </w:r>
          </w:p>
          <w:p w14:paraId="5BA3E950"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Take inspiration from the greats</w:t>
            </w:r>
          </w:p>
        </w:tc>
        <w:tc>
          <w:tcPr>
            <w:tcW w:w="7581" w:type="dxa"/>
          </w:tcPr>
          <w:p w14:paraId="54647E1F" w14:textId="77777777" w:rsidR="00A17693" w:rsidRPr="00827B44" w:rsidRDefault="002C6535" w:rsidP="00D14433">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827B44">
              <w:rPr>
                <w:rFonts w:cstheme="minorHAnsi"/>
                <w:u w:val="single"/>
              </w:rPr>
              <w:t>Photo opportunity</w:t>
            </w:r>
          </w:p>
          <w:p w14:paraId="7A4A7805"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Explain how a new image can be created using a combination of other images.</w:t>
            </w:r>
          </w:p>
          <w:p w14:paraId="15EB49DC"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Understand what photomontage is and recognise how artists use photography.</w:t>
            </w:r>
          </w:p>
          <w:p w14:paraId="7E7D4214"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Select relevant images and cut them with confidence and a level of control.</w:t>
            </w:r>
          </w:p>
          <w:p w14:paraId="265CEC35"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Demonstrate a competent knowledge of effective composition, discussing their ideas.</w:t>
            </w:r>
          </w:p>
          <w:p w14:paraId="55DE794E"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Use recording devices and available software with confidence.</w:t>
            </w:r>
          </w:p>
          <w:p w14:paraId="52E08D30"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Demonstrate a confident understanding of Edward Weston’s style through their artistic choices.</w:t>
            </w:r>
          </w:p>
          <w:p w14:paraId="0B953AD7"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Discuss the features of a design, e.g. explaining what is effective about a composition.</w:t>
            </w:r>
          </w:p>
          <w:p w14:paraId="76FEF9C2"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Select a suitable range of props, considering the design brief and their initial ideas.</w:t>
            </w:r>
          </w:p>
          <w:p w14:paraId="2EC07566"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Use the viewfinder to set up an effective composition, thinking about the scale and positioning of objects.</w:t>
            </w:r>
          </w:p>
          <w:p w14:paraId="28648F84"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Use editing software to change their image, reflecting an artist’s style.</w:t>
            </w:r>
          </w:p>
          <w:p w14:paraId="34E27D0A"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Choose a suitable painting and suggest appropriate ways to recreate it photographically with props.</w:t>
            </w:r>
          </w:p>
          <w:p w14:paraId="6FE3CA69"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Set up a composition and think about a space that will provide good lighting levels.</w:t>
            </w:r>
          </w:p>
          <w:p w14:paraId="10D91FEC"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lastRenderedPageBreak/>
              <w:t>Take a portrait that is focused and appropriately framed.</w:t>
            </w:r>
          </w:p>
          <w:p w14:paraId="74AA6B49"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Draw an accurately measured grid, with some support, understanding how it can support them with their drawing.</w:t>
            </w:r>
          </w:p>
          <w:p w14:paraId="48E2C575" w14:textId="77777777" w:rsidR="00827B44" w:rsidRPr="00827B44" w:rsidRDefault="00827B44" w:rsidP="00827B4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Use the grid to translate a photograph to a drawn image that is mostly correctly proportioned.</w:t>
            </w:r>
          </w:p>
          <w:p w14:paraId="3A3A7A7B" w14:textId="3EBDEFBF" w:rsidR="00827B44" w:rsidRPr="00827B44" w:rsidRDefault="00827B44" w:rsidP="00827B4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rPr>
            </w:pPr>
            <w:r w:rsidRPr="00827B44">
              <w:rPr>
                <w:rFonts w:cstheme="minorHAnsi"/>
              </w:rPr>
              <w:t>Create a final painting or drawing with tonal differences that create a photo-realistic effect.</w:t>
            </w:r>
          </w:p>
        </w:tc>
        <w:tc>
          <w:tcPr>
            <w:tcW w:w="3672" w:type="dxa"/>
          </w:tcPr>
          <w:p w14:paraId="778CBFDB" w14:textId="77777777" w:rsidR="009260E9" w:rsidRDefault="009260E9"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9260E9">
              <w:rPr>
                <w:rFonts w:cstheme="minorHAnsi"/>
              </w:rPr>
              <w:lastRenderedPageBreak/>
              <w:t xml:space="preserve">Architecture (Y5) </w:t>
            </w:r>
          </w:p>
          <w:p w14:paraId="00588454" w14:textId="6DA929BF" w:rsidR="007F6722" w:rsidRPr="008834FC" w:rsidRDefault="009260E9"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9260E9">
              <w:rPr>
                <w:rFonts w:cstheme="minorHAnsi"/>
              </w:rPr>
              <w:t>Computing – Digital imagery (Y1) Creating media: Video Trailers (Y3</w:t>
            </w:r>
            <w:r>
              <w:rPr>
                <w:rFonts w:cstheme="minorHAnsi"/>
              </w:rPr>
              <w:t>)</w:t>
            </w:r>
          </w:p>
        </w:tc>
      </w:tr>
      <w:tr w:rsidR="007F6722" w:rsidRPr="008834FC" w14:paraId="1D5B01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C632B05" w14:textId="77777777" w:rsidR="007F6722" w:rsidRPr="008834FC" w:rsidRDefault="007F6722" w:rsidP="007F6722">
            <w:pPr>
              <w:rPr>
                <w:rFonts w:cstheme="minorHAnsi"/>
              </w:rPr>
            </w:pPr>
            <w:r w:rsidRPr="008834FC">
              <w:rPr>
                <w:rFonts w:cstheme="minorHAnsi"/>
              </w:rPr>
              <w:t>Religious Education</w:t>
            </w:r>
          </w:p>
        </w:tc>
        <w:tc>
          <w:tcPr>
            <w:tcW w:w="2977" w:type="dxa"/>
          </w:tcPr>
          <w:p w14:paraId="253D6CAA" w14:textId="77777777"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Understand beliefs and teachings</w:t>
            </w:r>
          </w:p>
          <w:p w14:paraId="407E882E" w14:textId="77777777"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Understand practices and lifestyles</w:t>
            </w:r>
          </w:p>
          <w:p w14:paraId="513B360F" w14:textId="77777777"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Understand how beliefs are conveyed</w:t>
            </w:r>
          </w:p>
          <w:p w14:paraId="6795C61F" w14:textId="77777777"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Reflect</w:t>
            </w:r>
          </w:p>
          <w:p w14:paraId="77DE89F2" w14:textId="77777777"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Understand values</w:t>
            </w:r>
          </w:p>
          <w:p w14:paraId="4AE5D697" w14:textId="65CF28E1"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c>
          <w:tcPr>
            <w:tcW w:w="7581" w:type="dxa"/>
          </w:tcPr>
          <w:p w14:paraId="403E051C" w14:textId="6BEFE3FD" w:rsidR="00D45CB6" w:rsidRPr="008834FC" w:rsidRDefault="00980E0E" w:rsidP="00D45CB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b/>
                <w:bCs/>
              </w:rPr>
            </w:pPr>
            <w:r w:rsidRPr="008834FC">
              <w:rPr>
                <w:rFonts w:cstheme="minorHAnsi"/>
                <w:color w:val="000000"/>
              </w:rPr>
              <w:t>Awaiting Opening World Resources</w:t>
            </w:r>
          </w:p>
        </w:tc>
        <w:tc>
          <w:tcPr>
            <w:tcW w:w="3672" w:type="dxa"/>
          </w:tcPr>
          <w:p w14:paraId="0463DE2A" w14:textId="60DD8993"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Understand beliefs and teachings (Y1,2,3,4, 5)</w:t>
            </w:r>
          </w:p>
          <w:p w14:paraId="064EA543" w14:textId="34D13EB5"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Understand practices and lifestyles (Y1,2,3,4, 5)</w:t>
            </w:r>
          </w:p>
          <w:p w14:paraId="1226B111" w14:textId="72D038C1"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Understand how beliefs are conveyed (Y1,2,3,4, 5)</w:t>
            </w:r>
          </w:p>
          <w:p w14:paraId="716395B7" w14:textId="222D4313"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Reflect (Y1,2,3,4, 5)</w:t>
            </w:r>
          </w:p>
          <w:p w14:paraId="147384B2" w14:textId="7D15875A" w:rsidR="00D45CB6" w:rsidRPr="008834FC" w:rsidRDefault="00D45CB6" w:rsidP="00D45CB6">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 xml:space="preserve">Understand values(Y1,2,3,4, 5) </w:t>
            </w:r>
          </w:p>
          <w:p w14:paraId="6BB1C18C" w14:textId="2568170B"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r>
      <w:tr w:rsidR="007F6722" w:rsidRPr="008834FC" w14:paraId="3957DBD7" w14:textId="77777777" w:rsidTr="007D6088">
        <w:trPr>
          <w:trHeight w:val="854"/>
        </w:trPr>
        <w:tc>
          <w:tcPr>
            <w:cnfStyle w:val="001000000000" w:firstRow="0" w:lastRow="0" w:firstColumn="1" w:lastColumn="0" w:oddVBand="0" w:evenVBand="0" w:oddHBand="0" w:evenHBand="0" w:firstRowFirstColumn="0" w:firstRowLastColumn="0" w:lastRowFirstColumn="0" w:lastRowLastColumn="0"/>
            <w:tcW w:w="1384" w:type="dxa"/>
          </w:tcPr>
          <w:p w14:paraId="4766F5A3" w14:textId="77777777" w:rsidR="007F6722" w:rsidRPr="008834FC" w:rsidRDefault="007F6722" w:rsidP="007F6722">
            <w:pPr>
              <w:rPr>
                <w:rFonts w:cstheme="minorHAnsi"/>
              </w:rPr>
            </w:pPr>
            <w:r w:rsidRPr="008834FC">
              <w:rPr>
                <w:rFonts w:cstheme="minorHAnsi"/>
              </w:rPr>
              <w:t xml:space="preserve">Languages </w:t>
            </w:r>
          </w:p>
        </w:tc>
        <w:tc>
          <w:tcPr>
            <w:tcW w:w="2977" w:type="dxa"/>
          </w:tcPr>
          <w:p w14:paraId="48FDD0A6" w14:textId="63ED8C53"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Read fluently</w:t>
            </w:r>
          </w:p>
          <w:p w14:paraId="720D6CB1" w14:textId="2B2D45D6"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Write imaginatively</w:t>
            </w:r>
          </w:p>
          <w:p w14:paraId="6D65E26A" w14:textId="080FA669"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Speak confidently</w:t>
            </w:r>
          </w:p>
        </w:tc>
        <w:tc>
          <w:tcPr>
            <w:tcW w:w="7581" w:type="dxa"/>
          </w:tcPr>
          <w:p w14:paraId="1D5E956F" w14:textId="33DDF372" w:rsidR="005D2421" w:rsidRPr="008834FC" w:rsidRDefault="005D2421" w:rsidP="005D2421">
            <w:pPr>
              <w:pStyle w:val="NormalWeb"/>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8834FC">
              <w:rPr>
                <w:rFonts w:asciiTheme="minorHAnsi" w:hAnsiTheme="minorHAnsi" w:cstheme="minorHAnsi"/>
                <w:sz w:val="22"/>
                <w:szCs w:val="22"/>
                <w:u w:val="single"/>
              </w:rPr>
              <w:t>Healthy Living (P)</w:t>
            </w:r>
          </w:p>
          <w:p w14:paraId="71D0CDFB" w14:textId="77777777" w:rsidR="00EB3C32" w:rsidRPr="008834FC" w:rsidRDefault="00EB3C32" w:rsidP="00EB3C32">
            <w:pPr>
              <w:cnfStyle w:val="000000000000" w:firstRow="0" w:lastRow="0" w:firstColumn="0" w:lastColumn="0" w:oddVBand="0" w:evenVBand="0" w:oddHBand="0" w:evenHBand="0" w:firstRowFirstColumn="0" w:firstRowLastColumn="0" w:lastRowFirstColumn="0" w:lastRowLastColumn="0"/>
              <w:rPr>
                <w:rFonts w:cstheme="minorHAnsi"/>
                <w:shd w:val="clear" w:color="auto" w:fill="00FFFF"/>
              </w:rPr>
            </w:pPr>
            <w:r w:rsidRPr="008834FC">
              <w:rPr>
                <w:rFonts w:cstheme="minorHAnsi"/>
                <w:shd w:val="clear" w:color="auto" w:fill="00FFFF"/>
              </w:rPr>
              <w:t>Spanish phonemes:  alphabet CH, J, Ñ, LL, RR</w:t>
            </w:r>
          </w:p>
          <w:p w14:paraId="727B120A" w14:textId="77777777" w:rsidR="00EB3C32" w:rsidRPr="008834FC" w:rsidRDefault="00EB3C32" w:rsidP="00EB3C3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shd w:val="clear" w:color="auto" w:fill="00FFFF"/>
              </w:rPr>
              <w:t xml:space="preserve"> CA, CE, CI, CO, CU, B V CC GA GE GI GO GU QU Z</w:t>
            </w:r>
            <w:r w:rsidRPr="008834FC">
              <w:rPr>
                <w:rFonts w:cstheme="minorHAnsi"/>
              </w:rPr>
              <w:t>,</w:t>
            </w:r>
          </w:p>
          <w:p w14:paraId="766FED36" w14:textId="77777777" w:rsidR="00EB3C32" w:rsidRPr="008834FC" w:rsidRDefault="00EB3C32" w:rsidP="00EB3C3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hd w:val="clear" w:color="auto" w:fill="00FFFF"/>
              </w:rPr>
            </w:pPr>
            <w:r w:rsidRPr="008834FC">
              <w:rPr>
                <w:rFonts w:cstheme="minorHAnsi"/>
                <w:shd w:val="clear" w:color="auto" w:fill="00FFFF"/>
              </w:rPr>
              <w:t>B, V, CC</w:t>
            </w:r>
          </w:p>
          <w:p w14:paraId="3EEC19E4" w14:textId="77777777" w:rsidR="00EB3C32" w:rsidRPr="008834FC" w:rsidRDefault="00EB3C32" w:rsidP="00EB3C3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p>
          <w:p w14:paraId="5D53AC8A" w14:textId="48888E3C" w:rsidR="005D2421" w:rsidRPr="008834FC" w:rsidRDefault="00EB3C32" w:rsidP="005D2421">
            <w:pPr>
              <w:pStyle w:val="NormalWeb"/>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8834FC">
              <w:rPr>
                <w:rFonts w:asciiTheme="minorHAnsi" w:hAnsiTheme="minorHAnsi" w:cstheme="minorHAnsi"/>
                <w:sz w:val="22"/>
                <w:szCs w:val="22"/>
              </w:rPr>
              <w:t>• Say and write what we eat and drink to stay healthy. Say and write what we do not eat and drink to stay healthy. Say and write the activities we do and do not do to stay in shape including a choice of physical activities. Follow a simple, healthy recipe in Spanish</w:t>
            </w:r>
          </w:p>
          <w:p w14:paraId="6E0F1C8C" w14:textId="77777777" w:rsidR="005D2421" w:rsidRPr="008834FC" w:rsidRDefault="005D2421" w:rsidP="005D2421">
            <w:pPr>
              <w:pStyle w:val="NormalWeb"/>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8834FC">
              <w:rPr>
                <w:rFonts w:asciiTheme="minorHAnsi" w:hAnsiTheme="minorHAnsi" w:cstheme="minorHAnsi"/>
                <w:sz w:val="22"/>
                <w:szCs w:val="22"/>
                <w:u w:val="single"/>
              </w:rPr>
              <w:t>Me in the World (P)</w:t>
            </w:r>
          </w:p>
          <w:p w14:paraId="76C34EE5" w14:textId="77777777" w:rsidR="00D14433" w:rsidRPr="008834FC" w:rsidRDefault="00D14433" w:rsidP="00D1443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hd w:val="clear" w:color="auto" w:fill="00FFFF"/>
              </w:rPr>
            </w:pPr>
            <w:r w:rsidRPr="008834FC">
              <w:rPr>
                <w:rFonts w:cstheme="minorHAnsi"/>
                <w:shd w:val="clear" w:color="auto" w:fill="00FFFF"/>
              </w:rPr>
              <w:t>Spanish Phonemes/ alphabet: GA GE GI GO GU QU Z, B, V, CC</w:t>
            </w:r>
          </w:p>
          <w:p w14:paraId="691F7473" w14:textId="661AC0E7" w:rsidR="00D14433" w:rsidRPr="008834FC" w:rsidRDefault="00D14433" w:rsidP="00D14433">
            <w:pPr>
              <w:pStyle w:val="NormalWeb"/>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8834FC">
              <w:rPr>
                <w:rFonts w:asciiTheme="minorHAnsi" w:hAnsiTheme="minorHAnsi" w:cstheme="minorHAnsi"/>
                <w:sz w:val="22"/>
                <w:szCs w:val="22"/>
              </w:rPr>
              <w:t>Say and spell some of the different countries and the relative capital cities in the Spanish-speaking world and find them on a map. Say and write about some key celebrations in the Spanish speaking world and some of the differences in terms of geography and historical sites between Lima and Madrid. Say and write something we do to help the planet.</w:t>
            </w:r>
          </w:p>
          <w:p w14:paraId="48D9A7F8" w14:textId="208D3D97" w:rsidR="006E67C4" w:rsidRPr="008834FC" w:rsidRDefault="006E67C4" w:rsidP="006E67C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p>
        </w:tc>
        <w:tc>
          <w:tcPr>
            <w:tcW w:w="3672" w:type="dxa"/>
          </w:tcPr>
          <w:p w14:paraId="0EC60091"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lastRenderedPageBreak/>
              <w:t>Spanish Phonics (Y3/4/5)</w:t>
            </w:r>
          </w:p>
          <w:p w14:paraId="5D66BCEC"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771CD070"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5A4AA6E2"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485ABF3F"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0E3064E3"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64D26676"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19144B38"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340F0DA7"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44E934C8"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659251C5" w14:textId="408B8E91"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Presenting myself (Y3/4/5)</w:t>
            </w:r>
          </w:p>
        </w:tc>
      </w:tr>
      <w:tr w:rsidR="007F6722" w:rsidRPr="008834FC" w14:paraId="1A72DA59" w14:textId="77777777" w:rsidTr="007D60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84" w:type="dxa"/>
          </w:tcPr>
          <w:p w14:paraId="7A99A8CF" w14:textId="77777777" w:rsidR="007F6722" w:rsidRPr="008834FC" w:rsidRDefault="007F6722" w:rsidP="007F6722">
            <w:pPr>
              <w:rPr>
                <w:rFonts w:cstheme="minorHAnsi"/>
              </w:rPr>
            </w:pPr>
            <w:r w:rsidRPr="008834FC">
              <w:rPr>
                <w:rFonts w:cstheme="minorHAnsi"/>
              </w:rPr>
              <w:t>Physical Education</w:t>
            </w:r>
          </w:p>
        </w:tc>
        <w:tc>
          <w:tcPr>
            <w:tcW w:w="2977" w:type="dxa"/>
          </w:tcPr>
          <w:p w14:paraId="73EE0801" w14:textId="77777777"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Develop practical skills in order to participate, compete and lead a healthy lifestyle</w:t>
            </w:r>
          </w:p>
        </w:tc>
        <w:tc>
          <w:tcPr>
            <w:tcW w:w="7581" w:type="dxa"/>
          </w:tcPr>
          <w:p w14:paraId="2A31C22C" w14:textId="77777777" w:rsidR="00100C6F" w:rsidRPr="008834FC" w:rsidRDefault="00100C6F" w:rsidP="007F6722">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834FC">
              <w:rPr>
                <w:rFonts w:cstheme="minorHAnsi"/>
                <w:color w:val="000000"/>
              </w:rPr>
              <w:t xml:space="preserve">Outdoor adventure </w:t>
            </w:r>
          </w:p>
          <w:p w14:paraId="45D7AC3B" w14:textId="77777777" w:rsidR="00100C6F" w:rsidRPr="008834FC" w:rsidRDefault="00100C6F" w:rsidP="007F6722">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834FC">
              <w:rPr>
                <w:rFonts w:cstheme="minorHAnsi"/>
                <w:color w:val="000000"/>
              </w:rPr>
              <w:t xml:space="preserve">Athletics </w:t>
            </w:r>
          </w:p>
          <w:p w14:paraId="7503B1C5" w14:textId="549A7DC4" w:rsidR="007F6722" w:rsidRPr="008834FC" w:rsidRDefault="00100C6F"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color w:val="000000"/>
              </w:rPr>
              <w:t>Dance</w:t>
            </w:r>
          </w:p>
        </w:tc>
        <w:tc>
          <w:tcPr>
            <w:tcW w:w="3672" w:type="dxa"/>
          </w:tcPr>
          <w:p w14:paraId="336990AD" w14:textId="66563728"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Gymnastics (Y3/4)</w:t>
            </w:r>
          </w:p>
          <w:p w14:paraId="73E008E6" w14:textId="593F060D"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Net and Wall (Y3/4)</w:t>
            </w:r>
          </w:p>
          <w:p w14:paraId="74C24767" w14:textId="25BC8BA0"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Invasion Games (Y3/4)</w:t>
            </w:r>
          </w:p>
          <w:p w14:paraId="24ACF655" w14:textId="61D81682"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p>
        </w:tc>
      </w:tr>
      <w:tr w:rsidR="007F6722" w:rsidRPr="008834FC" w14:paraId="313E4596"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4F20528D" w14:textId="77777777" w:rsidR="007F6722" w:rsidRPr="008834FC" w:rsidRDefault="007F6722" w:rsidP="007F6722">
            <w:pPr>
              <w:rPr>
                <w:rFonts w:cstheme="minorHAnsi"/>
              </w:rPr>
            </w:pPr>
            <w:r w:rsidRPr="008834FC">
              <w:rPr>
                <w:rFonts w:cstheme="minorHAnsi"/>
              </w:rPr>
              <w:t>Computing</w:t>
            </w:r>
          </w:p>
        </w:tc>
        <w:tc>
          <w:tcPr>
            <w:tcW w:w="2977" w:type="dxa"/>
          </w:tcPr>
          <w:p w14:paraId="260BDBEB"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Code</w:t>
            </w:r>
          </w:p>
          <w:p w14:paraId="3000810B"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Collect</w:t>
            </w:r>
          </w:p>
          <w:p w14:paraId="1E633F17"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Communicate</w:t>
            </w:r>
          </w:p>
          <w:p w14:paraId="607822C1"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Connect</w:t>
            </w:r>
          </w:p>
        </w:tc>
        <w:tc>
          <w:tcPr>
            <w:tcW w:w="7581" w:type="dxa"/>
          </w:tcPr>
          <w:p w14:paraId="61B218C6" w14:textId="77777777" w:rsidR="00100C6F" w:rsidRPr="008834FC" w:rsidRDefault="00100C6F" w:rsidP="00100C6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834FC">
              <w:rPr>
                <w:rFonts w:cstheme="minorHAnsi"/>
                <w:color w:val="000000"/>
              </w:rPr>
              <w:t xml:space="preserve">Creating Media: Stop motion animation  </w:t>
            </w:r>
          </w:p>
          <w:p w14:paraId="62D8F560" w14:textId="77777777" w:rsidR="00100C6F" w:rsidRPr="008834FC" w:rsidRDefault="00100C6F" w:rsidP="00100C6F">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381F35FE" w14:textId="086D4411" w:rsidR="00880CE1" w:rsidRPr="008834FC" w:rsidRDefault="00100C6F" w:rsidP="00100C6F">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8834FC">
              <w:rPr>
                <w:rFonts w:cstheme="minorHAnsi"/>
                <w:color w:val="000000"/>
              </w:rPr>
              <w:t>Programming 2: Micro:bit  </w:t>
            </w:r>
          </w:p>
        </w:tc>
        <w:tc>
          <w:tcPr>
            <w:tcW w:w="3672" w:type="dxa"/>
          </w:tcPr>
          <w:p w14:paraId="26F8AF59" w14:textId="00F19D86"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Code (Y1,2,3,4, 5)</w:t>
            </w:r>
          </w:p>
          <w:p w14:paraId="2D6BC14D" w14:textId="2651D0A8"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Collect (Y1,2,3,4, 5)</w:t>
            </w:r>
          </w:p>
          <w:p w14:paraId="19E363E4" w14:textId="47337744"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Communicate (Y1,2,3,4, 5)</w:t>
            </w:r>
          </w:p>
          <w:p w14:paraId="20672D36" w14:textId="0BB02926"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Connect (Y1,2,3,4, 5)</w:t>
            </w:r>
          </w:p>
        </w:tc>
      </w:tr>
      <w:tr w:rsidR="007F6722" w:rsidRPr="008834FC" w14:paraId="4FBCCC08" w14:textId="77777777" w:rsidTr="00834322">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1384" w:type="dxa"/>
          </w:tcPr>
          <w:p w14:paraId="3D006495" w14:textId="77777777" w:rsidR="007F6722" w:rsidRPr="008834FC" w:rsidRDefault="007F6722" w:rsidP="007F6722">
            <w:pPr>
              <w:rPr>
                <w:rFonts w:cstheme="minorHAnsi"/>
              </w:rPr>
            </w:pPr>
            <w:r w:rsidRPr="008834FC">
              <w:rPr>
                <w:rFonts w:cstheme="minorHAnsi"/>
              </w:rPr>
              <w:t>Maths</w:t>
            </w:r>
          </w:p>
        </w:tc>
        <w:tc>
          <w:tcPr>
            <w:tcW w:w="2977" w:type="dxa"/>
          </w:tcPr>
          <w:p w14:paraId="1F020798" w14:textId="77777777" w:rsidR="00142F91" w:rsidRPr="008834FC" w:rsidRDefault="00865FF2" w:rsidP="00865FF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To use measures</w:t>
            </w:r>
          </w:p>
          <w:p w14:paraId="5948C701" w14:textId="77777777" w:rsidR="00865FF2" w:rsidRPr="008834FC" w:rsidRDefault="00865FF2" w:rsidP="00865FF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To use statistics</w:t>
            </w:r>
          </w:p>
          <w:p w14:paraId="4EA5166F" w14:textId="77777777" w:rsidR="00865FF2" w:rsidRPr="008834FC" w:rsidRDefault="00865FF2" w:rsidP="00865FF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To use algebra</w:t>
            </w:r>
          </w:p>
          <w:p w14:paraId="7A1088CB" w14:textId="0C3EFD0A" w:rsidR="00865FF2" w:rsidRPr="008834FC" w:rsidRDefault="00865FF2" w:rsidP="00865FF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To use decimals</w:t>
            </w:r>
          </w:p>
          <w:p w14:paraId="41F15360" w14:textId="2E6C4FD2" w:rsidR="00865FF2" w:rsidRPr="008834FC" w:rsidRDefault="00865FF2" w:rsidP="00865FF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To understand the properties of shape</w:t>
            </w:r>
          </w:p>
        </w:tc>
        <w:tc>
          <w:tcPr>
            <w:tcW w:w="7581" w:type="dxa"/>
          </w:tcPr>
          <w:p w14:paraId="3C235624" w14:textId="77777777" w:rsidR="00865FF2" w:rsidRPr="008834FC" w:rsidRDefault="00865FF2" w:rsidP="00865FF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Properties of shape</w:t>
            </w:r>
          </w:p>
          <w:p w14:paraId="32AC8802" w14:textId="77777777" w:rsidR="00865FF2" w:rsidRPr="008834FC" w:rsidRDefault="00865FF2" w:rsidP="00865FF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Statistics</w:t>
            </w:r>
          </w:p>
          <w:p w14:paraId="1FEA81E8" w14:textId="77777777" w:rsidR="00865FF2" w:rsidRPr="008834FC" w:rsidRDefault="00865FF2" w:rsidP="00865FF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Decimals</w:t>
            </w:r>
          </w:p>
          <w:p w14:paraId="62184FC8" w14:textId="02865835" w:rsidR="007F6722" w:rsidRPr="008834FC" w:rsidRDefault="00865FF2" w:rsidP="00865FF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Converting measures</w:t>
            </w:r>
          </w:p>
        </w:tc>
        <w:tc>
          <w:tcPr>
            <w:tcW w:w="3672" w:type="dxa"/>
          </w:tcPr>
          <w:p w14:paraId="6B18A9F6" w14:textId="3C54B95F"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Know and Use Numbers (Y3/4/5)</w:t>
            </w:r>
          </w:p>
          <w:p w14:paraId="2C3D4545" w14:textId="1ED6D726"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Add and subtract (Y3/4/5)</w:t>
            </w:r>
          </w:p>
          <w:p w14:paraId="45972821" w14:textId="2B32A954"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Multiply and divide (Y3/4/5)</w:t>
            </w:r>
          </w:p>
          <w:p w14:paraId="1A4B2450" w14:textId="584AA679" w:rsidR="007F6722" w:rsidRPr="008834FC" w:rsidRDefault="007F6722"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Use fractions (Y3/4/5)</w:t>
            </w:r>
          </w:p>
        </w:tc>
      </w:tr>
      <w:tr w:rsidR="007F6722" w:rsidRPr="008834FC" w14:paraId="46C8007A"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18EC26E0" w14:textId="77777777" w:rsidR="007F6722" w:rsidRPr="008834FC" w:rsidRDefault="007F6722" w:rsidP="007F6722">
            <w:pPr>
              <w:rPr>
                <w:rFonts w:cstheme="minorHAnsi"/>
              </w:rPr>
            </w:pPr>
            <w:r w:rsidRPr="008834FC">
              <w:rPr>
                <w:rFonts w:cstheme="minorHAnsi"/>
              </w:rPr>
              <w:t>English</w:t>
            </w:r>
          </w:p>
        </w:tc>
        <w:tc>
          <w:tcPr>
            <w:tcW w:w="2977" w:type="dxa"/>
          </w:tcPr>
          <w:p w14:paraId="369C1C4B"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Understand texts</w:t>
            </w:r>
          </w:p>
          <w:p w14:paraId="1DF63693"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Transcribe</w:t>
            </w:r>
          </w:p>
          <w:p w14:paraId="09986A44"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Compose</w:t>
            </w:r>
          </w:p>
          <w:p w14:paraId="37316368"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Analyse</w:t>
            </w:r>
          </w:p>
          <w:p w14:paraId="7CBF692A" w14:textId="7777777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Present</w:t>
            </w:r>
          </w:p>
        </w:tc>
        <w:tc>
          <w:tcPr>
            <w:tcW w:w="7581" w:type="dxa"/>
          </w:tcPr>
          <w:p w14:paraId="00021EEC" w14:textId="77777777" w:rsidR="00313894" w:rsidRPr="008834FC" w:rsidRDefault="00313894" w:rsidP="00767AD0">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Non-Fiction – Speech: Greta </w:t>
            </w:r>
          </w:p>
          <w:p w14:paraId="03B52E3E" w14:textId="77777777" w:rsidR="00313894" w:rsidRPr="008834FC" w:rsidRDefault="00313894" w:rsidP="003138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Fiction: Narrative - Adventure in Dystopian World Tyger </w:t>
            </w:r>
          </w:p>
          <w:p w14:paraId="5F936414" w14:textId="77777777" w:rsidR="00313894" w:rsidRPr="008834FC" w:rsidRDefault="00313894" w:rsidP="003138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 xml:space="preserve">Poetry - Narrative Poem - Hope-o-potamus </w:t>
            </w:r>
          </w:p>
          <w:p w14:paraId="26919D06" w14:textId="62E0A7D4" w:rsidR="00992DB7" w:rsidRPr="008834FC" w:rsidRDefault="00313894" w:rsidP="003138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Non-Fiction – Biography: David Attenborough</w:t>
            </w:r>
          </w:p>
        </w:tc>
        <w:tc>
          <w:tcPr>
            <w:tcW w:w="3672" w:type="dxa"/>
          </w:tcPr>
          <w:p w14:paraId="585A48BA" w14:textId="396E7773"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Understand texts (Y1,2,3,4)</w:t>
            </w:r>
          </w:p>
          <w:p w14:paraId="1AA4F74A" w14:textId="3A453F4A"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Transcribe (Y1,2,3,4)</w:t>
            </w:r>
          </w:p>
          <w:p w14:paraId="45AFA50E" w14:textId="4FAFEA47"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Compose (Y1,2,3,4)</w:t>
            </w:r>
          </w:p>
          <w:p w14:paraId="7E5BD563" w14:textId="5530BD36"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Analyse (Y1,2,3,4)</w:t>
            </w:r>
          </w:p>
          <w:p w14:paraId="0B9DFB8D" w14:textId="7C0C6149" w:rsidR="007F6722" w:rsidRPr="008834FC"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Present (Y1,2,3,4)</w:t>
            </w:r>
          </w:p>
        </w:tc>
      </w:tr>
      <w:tr w:rsidR="007F6722" w:rsidRPr="008834FC" w14:paraId="0676CCFA"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C72144" w14:textId="77777777" w:rsidR="007F6722" w:rsidRPr="008834FC" w:rsidRDefault="007F6722" w:rsidP="007F6722">
            <w:pPr>
              <w:rPr>
                <w:rFonts w:cstheme="minorHAnsi"/>
              </w:rPr>
            </w:pPr>
            <w:r w:rsidRPr="008834FC">
              <w:rPr>
                <w:rFonts w:cstheme="minorHAnsi"/>
              </w:rPr>
              <w:t>PSHE</w:t>
            </w:r>
          </w:p>
        </w:tc>
        <w:tc>
          <w:tcPr>
            <w:tcW w:w="2977" w:type="dxa"/>
          </w:tcPr>
          <w:p w14:paraId="69C4AC56" w14:textId="77777777" w:rsidR="009D5C48" w:rsidRPr="008834FC" w:rsidRDefault="009D5C48" w:rsidP="009D5C4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 xml:space="preserve">Internet safety and harms. </w:t>
            </w:r>
          </w:p>
          <w:p w14:paraId="391443DF" w14:textId="77777777" w:rsidR="009D5C48" w:rsidRPr="008834FC" w:rsidRDefault="009D5C48" w:rsidP="009D5C4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 xml:space="preserve">Being a good citizen </w:t>
            </w:r>
          </w:p>
          <w:p w14:paraId="597C99AD" w14:textId="77777777" w:rsidR="009D5C48" w:rsidRPr="008834FC" w:rsidRDefault="009D5C48" w:rsidP="009D5C4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Mental well-being</w:t>
            </w:r>
          </w:p>
          <w:p w14:paraId="1C206F9F" w14:textId="77777777" w:rsidR="009D5C48" w:rsidRPr="008834FC" w:rsidRDefault="009D5C48" w:rsidP="009D5C4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Respectful relationships.</w:t>
            </w:r>
          </w:p>
          <w:p w14:paraId="5DB0AD61" w14:textId="2366DE36" w:rsidR="00CD0937" w:rsidRPr="008834FC" w:rsidRDefault="009D5C48" w:rsidP="009D5C48">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Caring friendships.</w:t>
            </w:r>
          </w:p>
        </w:tc>
        <w:tc>
          <w:tcPr>
            <w:tcW w:w="7581" w:type="dxa"/>
          </w:tcPr>
          <w:p w14:paraId="423FC5D8" w14:textId="77777777" w:rsidR="00166933" w:rsidRPr="008834FC" w:rsidRDefault="00166933" w:rsidP="00CD0937">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8834FC">
              <w:rPr>
                <w:rFonts w:cstheme="minorHAnsi"/>
                <w:u w:val="single"/>
              </w:rPr>
              <w:t xml:space="preserve">TEAM </w:t>
            </w:r>
          </w:p>
          <w:p w14:paraId="7775661C" w14:textId="1744B77C" w:rsidR="00166933" w:rsidRPr="008834FC" w:rsidRDefault="00166933" w:rsidP="00CD0937">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This unit entitled TEAM (Together Everyone Achieves More) focuses on the positive qualities of a team, learning how to</w:t>
            </w:r>
            <w:r w:rsidRPr="008834FC">
              <w:rPr>
                <w:rFonts w:cstheme="minorHAnsi"/>
              </w:rPr>
              <w:t xml:space="preserve"> </w:t>
            </w:r>
            <w:r w:rsidRPr="008834FC">
              <w:rPr>
                <w:rFonts w:cstheme="minorHAnsi"/>
              </w:rPr>
              <w:t xml:space="preserve">disagree respectfully and communicate effectively. It looks at the key qualities and skills needed for a team to be successful. The lessons address collaborative learning and teach children how to compromise to ensure a group task is completed successfully. Children will discuss different types and effects of unkind behaviour and explore strategies for helping situations by creating team support networks. The unit ends by addressing the importance of caring for team members and the shared responsibilities a team has. </w:t>
            </w:r>
          </w:p>
          <w:p w14:paraId="0D2ACCAE" w14:textId="77777777" w:rsidR="00166933" w:rsidRPr="008834FC" w:rsidRDefault="00166933" w:rsidP="00CD0937">
            <w:pPr>
              <w:cnfStyle w:val="000000100000" w:firstRow="0" w:lastRow="0" w:firstColumn="0" w:lastColumn="0" w:oddVBand="0" w:evenVBand="0" w:oddHBand="1" w:evenHBand="0" w:firstRowFirstColumn="0" w:firstRowLastColumn="0" w:lastRowFirstColumn="0" w:lastRowLastColumn="0"/>
              <w:rPr>
                <w:rFonts w:cstheme="minorHAnsi"/>
              </w:rPr>
            </w:pPr>
          </w:p>
          <w:p w14:paraId="5DB78185" w14:textId="77777777" w:rsidR="00166933" w:rsidRPr="008834FC" w:rsidRDefault="00166933" w:rsidP="00CD0937">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8834FC">
              <w:rPr>
                <w:rFonts w:cstheme="minorHAnsi"/>
                <w:u w:val="single"/>
              </w:rPr>
              <w:t xml:space="preserve">Moving to High School </w:t>
            </w:r>
          </w:p>
          <w:p w14:paraId="182E110B" w14:textId="63F0BC88" w:rsidR="00CD0937" w:rsidRPr="008834FC" w:rsidRDefault="00166933" w:rsidP="00CD093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834FC">
              <w:rPr>
                <w:rFonts w:cstheme="minorHAnsi"/>
              </w:rPr>
              <w:t>Pupils will learn about the feelings and common anxieties pupils face when starting key stage 3/moving to secondary school. They will also explore ways of managing these feelings.</w:t>
            </w:r>
          </w:p>
        </w:tc>
        <w:tc>
          <w:tcPr>
            <w:tcW w:w="3672" w:type="dxa"/>
          </w:tcPr>
          <w:p w14:paraId="3EDEDAA5" w14:textId="2E6ACFDF" w:rsidR="007F6722" w:rsidRPr="008834FC" w:rsidRDefault="009D5C48" w:rsidP="007F6722">
            <w:pPr>
              <w:cnfStyle w:val="000000100000" w:firstRow="0" w:lastRow="0" w:firstColumn="0" w:lastColumn="0" w:oddVBand="0" w:evenVBand="0" w:oddHBand="1" w:evenHBand="0" w:firstRowFirstColumn="0" w:firstRowLastColumn="0" w:lastRowFirstColumn="0" w:lastRowLastColumn="0"/>
              <w:rPr>
                <w:rFonts w:cstheme="minorHAnsi"/>
              </w:rPr>
            </w:pPr>
            <w:r w:rsidRPr="008834FC">
              <w:rPr>
                <w:rFonts w:cstheme="minorHAnsi"/>
              </w:rPr>
              <w:t xml:space="preserve">TEAM </w:t>
            </w:r>
            <w:r w:rsidRPr="008834FC">
              <w:rPr>
                <w:rFonts w:cstheme="minorHAnsi"/>
              </w:rPr>
              <w:t>(Y1,2,3,4)</w:t>
            </w:r>
          </w:p>
        </w:tc>
      </w:tr>
      <w:tr w:rsidR="00747055" w:rsidRPr="008834FC" w14:paraId="57C486C7"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4A315533" w14:textId="308D0C1A" w:rsidR="00747055" w:rsidRPr="008834FC" w:rsidRDefault="00747055" w:rsidP="007F6722">
            <w:pPr>
              <w:rPr>
                <w:rFonts w:cstheme="minorHAnsi"/>
              </w:rPr>
            </w:pPr>
            <w:r w:rsidRPr="008834FC">
              <w:rPr>
                <w:rFonts w:cstheme="minorHAnsi"/>
              </w:rPr>
              <w:t>Music</w:t>
            </w:r>
          </w:p>
        </w:tc>
        <w:tc>
          <w:tcPr>
            <w:tcW w:w="2977" w:type="dxa"/>
          </w:tcPr>
          <w:p w14:paraId="7EDFB307" w14:textId="77777777" w:rsidR="008C6CD1" w:rsidRPr="008834FC" w:rsidRDefault="004B179C"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834FC">
              <w:rPr>
                <w:rFonts w:cstheme="minorHAnsi"/>
                <w:color w:val="000000"/>
              </w:rPr>
              <w:t xml:space="preserve">Perform </w:t>
            </w:r>
          </w:p>
          <w:p w14:paraId="56691D0C" w14:textId="77777777" w:rsidR="008C6CD1" w:rsidRPr="008834FC" w:rsidRDefault="004B179C"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834FC">
              <w:rPr>
                <w:rFonts w:cstheme="minorHAnsi"/>
                <w:color w:val="000000"/>
              </w:rPr>
              <w:lastRenderedPageBreak/>
              <w:t xml:space="preserve">Compose </w:t>
            </w:r>
          </w:p>
          <w:p w14:paraId="336E5884" w14:textId="77777777" w:rsidR="008C6CD1" w:rsidRPr="008834FC" w:rsidRDefault="004B179C" w:rsidP="007F672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834FC">
              <w:rPr>
                <w:rFonts w:cstheme="minorHAnsi"/>
                <w:color w:val="000000"/>
              </w:rPr>
              <w:t xml:space="preserve">Transcribe </w:t>
            </w:r>
          </w:p>
          <w:p w14:paraId="619E52ED" w14:textId="198C38DE" w:rsidR="00747055" w:rsidRPr="008834FC" w:rsidRDefault="004B179C"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color w:val="000000"/>
              </w:rPr>
              <w:t>Describe music</w:t>
            </w:r>
          </w:p>
        </w:tc>
        <w:tc>
          <w:tcPr>
            <w:tcW w:w="7581" w:type="dxa"/>
          </w:tcPr>
          <w:p w14:paraId="0094E737" w14:textId="77777777" w:rsidR="00AB0F9A" w:rsidRPr="008834FC" w:rsidRDefault="00AB0F9A" w:rsidP="00BC3BFA">
            <w:pPr>
              <w:cnfStyle w:val="000000000000" w:firstRow="0" w:lastRow="0" w:firstColumn="0" w:lastColumn="0" w:oddVBand="0" w:evenVBand="0" w:oddHBand="0" w:evenHBand="0" w:firstRowFirstColumn="0" w:firstRowLastColumn="0" w:lastRowFirstColumn="0" w:lastRowLastColumn="0"/>
              <w:rPr>
                <w:rFonts w:cstheme="minorHAnsi"/>
                <w:color w:val="000000"/>
                <w:u w:val="single"/>
              </w:rPr>
            </w:pPr>
            <w:r w:rsidRPr="008834FC">
              <w:rPr>
                <w:rFonts w:cstheme="minorHAnsi"/>
                <w:color w:val="000000"/>
                <w:u w:val="single"/>
              </w:rPr>
              <w:lastRenderedPageBreak/>
              <w:t xml:space="preserve">Theme and variations (Theme: Pop Art) </w:t>
            </w:r>
          </w:p>
          <w:p w14:paraId="36A11DF2" w14:textId="6B2A9B91" w:rsidR="008834FC" w:rsidRPr="008834FC" w:rsidRDefault="008834FC" w:rsidP="00BC3BFA">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834FC">
              <w:rPr>
                <w:rFonts w:cstheme="minorHAnsi"/>
                <w:color w:val="000000"/>
              </w:rPr>
              <w:lastRenderedPageBreak/>
              <w:t>Children explore the musical concept of theme and variations and discover how rhythms can ‘translate’ onto different instruments.</w:t>
            </w:r>
          </w:p>
          <w:p w14:paraId="4808BC4B" w14:textId="77777777" w:rsidR="00AB0F9A" w:rsidRPr="008834FC" w:rsidRDefault="00AB0F9A" w:rsidP="00BC3BFA">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676E4FE1" w14:textId="77777777" w:rsidR="008C6CD1" w:rsidRPr="008834FC" w:rsidRDefault="00AB0F9A" w:rsidP="00BC3BFA">
            <w:pPr>
              <w:cnfStyle w:val="000000000000" w:firstRow="0" w:lastRow="0" w:firstColumn="0" w:lastColumn="0" w:oddVBand="0" w:evenVBand="0" w:oddHBand="0" w:evenHBand="0" w:firstRowFirstColumn="0" w:firstRowLastColumn="0" w:lastRowFirstColumn="0" w:lastRowLastColumn="0"/>
              <w:rPr>
                <w:rFonts w:cstheme="minorHAnsi"/>
                <w:color w:val="000000"/>
                <w:u w:val="single"/>
              </w:rPr>
            </w:pPr>
            <w:r w:rsidRPr="008834FC">
              <w:rPr>
                <w:rFonts w:cstheme="minorHAnsi"/>
                <w:color w:val="000000"/>
                <w:u w:val="single"/>
              </w:rPr>
              <w:t>Composing and performing a Leavers' song</w:t>
            </w:r>
          </w:p>
          <w:p w14:paraId="11E0404B" w14:textId="71A604F8" w:rsidR="008834FC" w:rsidRPr="008834FC" w:rsidRDefault="008834FC" w:rsidP="00BC3BFA">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Children spend the topic creating their very own leavers’ song personal to their experiences as a class.</w:t>
            </w:r>
          </w:p>
        </w:tc>
        <w:tc>
          <w:tcPr>
            <w:tcW w:w="3672" w:type="dxa"/>
          </w:tcPr>
          <w:p w14:paraId="6CD51A6B" w14:textId="77777777" w:rsidR="008C6CD1" w:rsidRPr="008834FC"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lastRenderedPageBreak/>
              <w:t>Perform (Y1,2,3,4,5)</w:t>
            </w:r>
          </w:p>
          <w:p w14:paraId="4E3F518D" w14:textId="77777777" w:rsidR="008C6CD1" w:rsidRPr="008834FC"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lastRenderedPageBreak/>
              <w:t>Compose (Y1,2,3,4,5)</w:t>
            </w:r>
          </w:p>
          <w:p w14:paraId="75C84AD1" w14:textId="77777777" w:rsidR="008C6CD1" w:rsidRPr="008834FC"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Transcribe (Y1,2,3,4,5)</w:t>
            </w:r>
          </w:p>
          <w:p w14:paraId="630F29D4" w14:textId="1AFA4A85" w:rsidR="008C6CD1" w:rsidRPr="008834FC" w:rsidRDefault="008C6CD1"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8834FC">
              <w:rPr>
                <w:rFonts w:cstheme="minorHAnsi"/>
              </w:rPr>
              <w:t>Describe music (Y1,2,3,4,5)</w:t>
            </w:r>
          </w:p>
        </w:tc>
      </w:tr>
    </w:tbl>
    <w:p w14:paraId="16A24EEA" w14:textId="77777777" w:rsidR="00130F15" w:rsidRPr="008834FC" w:rsidRDefault="00130F15">
      <w:pPr>
        <w:rPr>
          <w:rFonts w:cstheme="minorHAnsi"/>
        </w:rPr>
      </w:pPr>
    </w:p>
    <w:sectPr w:rsidR="00130F15" w:rsidRPr="008834FC" w:rsidSect="00B1118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B8C9" w14:textId="77777777" w:rsidR="004A1DEC" w:rsidRDefault="004A1DEC" w:rsidP="004A1DEC">
      <w:pPr>
        <w:spacing w:after="0" w:line="240" w:lineRule="auto"/>
      </w:pPr>
      <w:r>
        <w:separator/>
      </w:r>
    </w:p>
  </w:endnote>
  <w:endnote w:type="continuationSeparator" w:id="0">
    <w:p w14:paraId="3175586A" w14:textId="77777777" w:rsidR="004A1DEC" w:rsidRDefault="004A1DEC" w:rsidP="004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1CE2" w14:textId="77777777" w:rsidR="004A1DEC" w:rsidRDefault="004A1DEC" w:rsidP="004A1DEC">
      <w:pPr>
        <w:spacing w:after="0" w:line="240" w:lineRule="auto"/>
      </w:pPr>
      <w:r>
        <w:separator/>
      </w:r>
    </w:p>
  </w:footnote>
  <w:footnote w:type="continuationSeparator" w:id="0">
    <w:p w14:paraId="74D710D1" w14:textId="77777777" w:rsidR="004A1DEC" w:rsidRDefault="004A1DEC" w:rsidP="004A1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0E"/>
    <w:multiLevelType w:val="multilevel"/>
    <w:tmpl w:val="3BC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E3010"/>
    <w:multiLevelType w:val="multilevel"/>
    <w:tmpl w:val="0C6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548F2"/>
    <w:multiLevelType w:val="hybridMultilevel"/>
    <w:tmpl w:val="F784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82524"/>
    <w:multiLevelType w:val="hybridMultilevel"/>
    <w:tmpl w:val="2E36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54ED9"/>
    <w:multiLevelType w:val="multilevel"/>
    <w:tmpl w:val="1D7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77070"/>
    <w:multiLevelType w:val="hybridMultilevel"/>
    <w:tmpl w:val="9254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C585B"/>
    <w:multiLevelType w:val="hybridMultilevel"/>
    <w:tmpl w:val="92E2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9626C"/>
    <w:multiLevelType w:val="multilevel"/>
    <w:tmpl w:val="467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96DA2"/>
    <w:multiLevelType w:val="multilevel"/>
    <w:tmpl w:val="6212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812F2"/>
    <w:multiLevelType w:val="hybridMultilevel"/>
    <w:tmpl w:val="E1DE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F01F3"/>
    <w:multiLevelType w:val="hybridMultilevel"/>
    <w:tmpl w:val="F6FC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757AA"/>
    <w:multiLevelType w:val="hybridMultilevel"/>
    <w:tmpl w:val="B8B6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16E69"/>
    <w:multiLevelType w:val="hybridMultilevel"/>
    <w:tmpl w:val="F99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A2DA7"/>
    <w:multiLevelType w:val="hybridMultilevel"/>
    <w:tmpl w:val="374E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43857"/>
    <w:multiLevelType w:val="hybridMultilevel"/>
    <w:tmpl w:val="3846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8745A"/>
    <w:multiLevelType w:val="hybridMultilevel"/>
    <w:tmpl w:val="41E67656"/>
    <w:lvl w:ilvl="0" w:tplc="08090001">
      <w:start w:val="1"/>
      <w:numFmt w:val="bullet"/>
      <w:lvlText w:val=""/>
      <w:lvlJc w:val="left"/>
      <w:pPr>
        <w:ind w:left="720" w:hanging="360"/>
      </w:pPr>
      <w:rPr>
        <w:rFonts w:ascii="Symbol" w:hAnsi="Symbol" w:hint="default"/>
      </w:rPr>
    </w:lvl>
    <w:lvl w:ilvl="1" w:tplc="30164B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41C9A"/>
    <w:multiLevelType w:val="hybridMultilevel"/>
    <w:tmpl w:val="FA0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67B6E"/>
    <w:multiLevelType w:val="hybridMultilevel"/>
    <w:tmpl w:val="FEFC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D5F82"/>
    <w:multiLevelType w:val="hybridMultilevel"/>
    <w:tmpl w:val="8004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060334">
    <w:abstractNumId w:val="17"/>
  </w:num>
  <w:num w:numId="2" w16cid:durableId="1978292827">
    <w:abstractNumId w:val="15"/>
  </w:num>
  <w:num w:numId="3" w16cid:durableId="1240169903">
    <w:abstractNumId w:val="14"/>
  </w:num>
  <w:num w:numId="4" w16cid:durableId="518588497">
    <w:abstractNumId w:val="11"/>
  </w:num>
  <w:num w:numId="5" w16cid:durableId="1426919318">
    <w:abstractNumId w:val="7"/>
  </w:num>
  <w:num w:numId="6" w16cid:durableId="434402255">
    <w:abstractNumId w:val="3"/>
  </w:num>
  <w:num w:numId="7" w16cid:durableId="666597970">
    <w:abstractNumId w:val="8"/>
  </w:num>
  <w:num w:numId="8" w16cid:durableId="33359608">
    <w:abstractNumId w:val="2"/>
  </w:num>
  <w:num w:numId="9" w16cid:durableId="1216239121">
    <w:abstractNumId w:val="4"/>
  </w:num>
  <w:num w:numId="10" w16cid:durableId="443578376">
    <w:abstractNumId w:val="0"/>
  </w:num>
  <w:num w:numId="11" w16cid:durableId="1431662882">
    <w:abstractNumId w:val="18"/>
  </w:num>
  <w:num w:numId="12" w16cid:durableId="1099182772">
    <w:abstractNumId w:val="13"/>
  </w:num>
  <w:num w:numId="13" w16cid:durableId="1226835041">
    <w:abstractNumId w:val="6"/>
  </w:num>
  <w:num w:numId="14" w16cid:durableId="534270763">
    <w:abstractNumId w:val="16"/>
  </w:num>
  <w:num w:numId="15" w16cid:durableId="352649807">
    <w:abstractNumId w:val="10"/>
  </w:num>
  <w:num w:numId="16" w16cid:durableId="188567085">
    <w:abstractNumId w:val="1"/>
  </w:num>
  <w:num w:numId="17" w16cid:durableId="319508702">
    <w:abstractNumId w:val="9"/>
  </w:num>
  <w:num w:numId="18" w16cid:durableId="1549872993">
    <w:abstractNumId w:val="12"/>
  </w:num>
  <w:num w:numId="19" w16cid:durableId="553273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82"/>
    <w:rsid w:val="00007F41"/>
    <w:rsid w:val="00030BFE"/>
    <w:rsid w:val="00043F40"/>
    <w:rsid w:val="00045763"/>
    <w:rsid w:val="000758B8"/>
    <w:rsid w:val="0009570B"/>
    <w:rsid w:val="000C2227"/>
    <w:rsid w:val="000E266E"/>
    <w:rsid w:val="000F03D9"/>
    <w:rsid w:val="00100C6F"/>
    <w:rsid w:val="00107E49"/>
    <w:rsid w:val="00130F15"/>
    <w:rsid w:val="00142F91"/>
    <w:rsid w:val="0015067B"/>
    <w:rsid w:val="00166933"/>
    <w:rsid w:val="001679A4"/>
    <w:rsid w:val="00184BBF"/>
    <w:rsid w:val="001C0C1A"/>
    <w:rsid w:val="0022337C"/>
    <w:rsid w:val="002452E6"/>
    <w:rsid w:val="00263135"/>
    <w:rsid w:val="002870D2"/>
    <w:rsid w:val="002C6535"/>
    <w:rsid w:val="002D0ABA"/>
    <w:rsid w:val="0031132F"/>
    <w:rsid w:val="00313894"/>
    <w:rsid w:val="00317A23"/>
    <w:rsid w:val="00344C43"/>
    <w:rsid w:val="00345BD1"/>
    <w:rsid w:val="00352C6F"/>
    <w:rsid w:val="0035355A"/>
    <w:rsid w:val="00356213"/>
    <w:rsid w:val="003C768B"/>
    <w:rsid w:val="003D2715"/>
    <w:rsid w:val="003D302E"/>
    <w:rsid w:val="003E5566"/>
    <w:rsid w:val="00426BD2"/>
    <w:rsid w:val="00427717"/>
    <w:rsid w:val="0047262A"/>
    <w:rsid w:val="004A1DEC"/>
    <w:rsid w:val="004B04F5"/>
    <w:rsid w:val="004B179C"/>
    <w:rsid w:val="004B7867"/>
    <w:rsid w:val="004F75F2"/>
    <w:rsid w:val="00552352"/>
    <w:rsid w:val="00580629"/>
    <w:rsid w:val="005903FF"/>
    <w:rsid w:val="005927CC"/>
    <w:rsid w:val="00597F23"/>
    <w:rsid w:val="005A7FEF"/>
    <w:rsid w:val="005C1E08"/>
    <w:rsid w:val="005D2421"/>
    <w:rsid w:val="005D36F2"/>
    <w:rsid w:val="005E28A1"/>
    <w:rsid w:val="00603CD4"/>
    <w:rsid w:val="00644582"/>
    <w:rsid w:val="00647CC7"/>
    <w:rsid w:val="00660CC7"/>
    <w:rsid w:val="00683343"/>
    <w:rsid w:val="006C4234"/>
    <w:rsid w:val="006E67C4"/>
    <w:rsid w:val="006F3269"/>
    <w:rsid w:val="00704453"/>
    <w:rsid w:val="007078B8"/>
    <w:rsid w:val="00747055"/>
    <w:rsid w:val="00757F9F"/>
    <w:rsid w:val="00767AD0"/>
    <w:rsid w:val="0079060B"/>
    <w:rsid w:val="007A5492"/>
    <w:rsid w:val="007A58D9"/>
    <w:rsid w:val="007B6939"/>
    <w:rsid w:val="007D6088"/>
    <w:rsid w:val="007D64C1"/>
    <w:rsid w:val="007E3CDB"/>
    <w:rsid w:val="007F6722"/>
    <w:rsid w:val="00827B44"/>
    <w:rsid w:val="00834322"/>
    <w:rsid w:val="00865FF2"/>
    <w:rsid w:val="0087765E"/>
    <w:rsid w:val="00880CE1"/>
    <w:rsid w:val="008834FC"/>
    <w:rsid w:val="00891685"/>
    <w:rsid w:val="008B5626"/>
    <w:rsid w:val="008C6CD1"/>
    <w:rsid w:val="008D0F29"/>
    <w:rsid w:val="008F76DD"/>
    <w:rsid w:val="009260E9"/>
    <w:rsid w:val="00944142"/>
    <w:rsid w:val="009570C4"/>
    <w:rsid w:val="00980A04"/>
    <w:rsid w:val="00980E0E"/>
    <w:rsid w:val="00992DB7"/>
    <w:rsid w:val="00996F0C"/>
    <w:rsid w:val="009B71CD"/>
    <w:rsid w:val="009D5C48"/>
    <w:rsid w:val="00A14BCF"/>
    <w:rsid w:val="00A157E0"/>
    <w:rsid w:val="00A17693"/>
    <w:rsid w:val="00A331AC"/>
    <w:rsid w:val="00A610C1"/>
    <w:rsid w:val="00A63378"/>
    <w:rsid w:val="00A97D37"/>
    <w:rsid w:val="00AB0F9A"/>
    <w:rsid w:val="00AB29ED"/>
    <w:rsid w:val="00AC681E"/>
    <w:rsid w:val="00AF449A"/>
    <w:rsid w:val="00B11182"/>
    <w:rsid w:val="00B336DE"/>
    <w:rsid w:val="00B43F3F"/>
    <w:rsid w:val="00BA72B6"/>
    <w:rsid w:val="00BC3666"/>
    <w:rsid w:val="00BC3BFA"/>
    <w:rsid w:val="00BD42EF"/>
    <w:rsid w:val="00BD73CA"/>
    <w:rsid w:val="00BF3500"/>
    <w:rsid w:val="00C2338E"/>
    <w:rsid w:val="00C35DF0"/>
    <w:rsid w:val="00C55BFE"/>
    <w:rsid w:val="00C57561"/>
    <w:rsid w:val="00CA4B69"/>
    <w:rsid w:val="00CA5DFE"/>
    <w:rsid w:val="00CD0937"/>
    <w:rsid w:val="00CD7530"/>
    <w:rsid w:val="00D00CD5"/>
    <w:rsid w:val="00D14433"/>
    <w:rsid w:val="00D240A5"/>
    <w:rsid w:val="00D45CB6"/>
    <w:rsid w:val="00D60977"/>
    <w:rsid w:val="00D773FB"/>
    <w:rsid w:val="00DD65B1"/>
    <w:rsid w:val="00DF53CF"/>
    <w:rsid w:val="00E17423"/>
    <w:rsid w:val="00E877C6"/>
    <w:rsid w:val="00E9001F"/>
    <w:rsid w:val="00EB3C32"/>
    <w:rsid w:val="00EF25D8"/>
    <w:rsid w:val="00F01EDA"/>
    <w:rsid w:val="00F06ECA"/>
    <w:rsid w:val="00F07170"/>
    <w:rsid w:val="00F64E98"/>
    <w:rsid w:val="00FB2C09"/>
    <w:rsid w:val="00FC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0268"/>
  <w15:docId w15:val="{8D2ECBDD-BB8B-4AC3-9808-5187019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CA5D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4A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C"/>
  </w:style>
  <w:style w:type="paragraph" w:styleId="Footer">
    <w:name w:val="footer"/>
    <w:basedOn w:val="Normal"/>
    <w:link w:val="FooterChar"/>
    <w:uiPriority w:val="99"/>
    <w:unhideWhenUsed/>
    <w:rsid w:val="004A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C"/>
  </w:style>
  <w:style w:type="paragraph" w:styleId="ListParagraph">
    <w:name w:val="List Paragraph"/>
    <w:basedOn w:val="Normal"/>
    <w:qFormat/>
    <w:rsid w:val="007B6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379">
      <w:bodyDiv w:val="1"/>
      <w:marLeft w:val="0"/>
      <w:marRight w:val="0"/>
      <w:marTop w:val="0"/>
      <w:marBottom w:val="0"/>
      <w:divBdr>
        <w:top w:val="none" w:sz="0" w:space="0" w:color="auto"/>
        <w:left w:val="none" w:sz="0" w:space="0" w:color="auto"/>
        <w:bottom w:val="none" w:sz="0" w:space="0" w:color="auto"/>
        <w:right w:val="none" w:sz="0" w:space="0" w:color="auto"/>
      </w:divBdr>
    </w:div>
    <w:div w:id="496073572">
      <w:bodyDiv w:val="1"/>
      <w:marLeft w:val="0"/>
      <w:marRight w:val="0"/>
      <w:marTop w:val="0"/>
      <w:marBottom w:val="0"/>
      <w:divBdr>
        <w:top w:val="none" w:sz="0" w:space="0" w:color="auto"/>
        <w:left w:val="none" w:sz="0" w:space="0" w:color="auto"/>
        <w:bottom w:val="none" w:sz="0" w:space="0" w:color="auto"/>
        <w:right w:val="none" w:sz="0" w:space="0" w:color="auto"/>
      </w:divBdr>
    </w:div>
    <w:div w:id="590550515">
      <w:bodyDiv w:val="1"/>
      <w:marLeft w:val="0"/>
      <w:marRight w:val="0"/>
      <w:marTop w:val="0"/>
      <w:marBottom w:val="0"/>
      <w:divBdr>
        <w:top w:val="none" w:sz="0" w:space="0" w:color="auto"/>
        <w:left w:val="none" w:sz="0" w:space="0" w:color="auto"/>
        <w:bottom w:val="none" w:sz="0" w:space="0" w:color="auto"/>
        <w:right w:val="none" w:sz="0" w:space="0" w:color="auto"/>
      </w:divBdr>
    </w:div>
    <w:div w:id="819420692">
      <w:bodyDiv w:val="1"/>
      <w:marLeft w:val="0"/>
      <w:marRight w:val="0"/>
      <w:marTop w:val="0"/>
      <w:marBottom w:val="0"/>
      <w:divBdr>
        <w:top w:val="none" w:sz="0" w:space="0" w:color="auto"/>
        <w:left w:val="none" w:sz="0" w:space="0" w:color="auto"/>
        <w:bottom w:val="none" w:sz="0" w:space="0" w:color="auto"/>
        <w:right w:val="none" w:sz="0" w:space="0" w:color="auto"/>
      </w:divBdr>
    </w:div>
    <w:div w:id="869684998">
      <w:bodyDiv w:val="1"/>
      <w:marLeft w:val="0"/>
      <w:marRight w:val="0"/>
      <w:marTop w:val="0"/>
      <w:marBottom w:val="0"/>
      <w:divBdr>
        <w:top w:val="none" w:sz="0" w:space="0" w:color="auto"/>
        <w:left w:val="none" w:sz="0" w:space="0" w:color="auto"/>
        <w:bottom w:val="none" w:sz="0" w:space="0" w:color="auto"/>
        <w:right w:val="none" w:sz="0" w:space="0" w:color="auto"/>
      </w:divBdr>
    </w:div>
    <w:div w:id="1220358314">
      <w:bodyDiv w:val="1"/>
      <w:marLeft w:val="0"/>
      <w:marRight w:val="0"/>
      <w:marTop w:val="0"/>
      <w:marBottom w:val="0"/>
      <w:divBdr>
        <w:top w:val="none" w:sz="0" w:space="0" w:color="auto"/>
        <w:left w:val="none" w:sz="0" w:space="0" w:color="auto"/>
        <w:bottom w:val="none" w:sz="0" w:space="0" w:color="auto"/>
        <w:right w:val="none" w:sz="0" w:space="0" w:color="auto"/>
      </w:divBdr>
    </w:div>
    <w:div w:id="1522621660">
      <w:bodyDiv w:val="1"/>
      <w:marLeft w:val="0"/>
      <w:marRight w:val="0"/>
      <w:marTop w:val="0"/>
      <w:marBottom w:val="0"/>
      <w:divBdr>
        <w:top w:val="none" w:sz="0" w:space="0" w:color="auto"/>
        <w:left w:val="none" w:sz="0" w:space="0" w:color="auto"/>
        <w:bottom w:val="none" w:sz="0" w:space="0" w:color="auto"/>
        <w:right w:val="none" w:sz="0" w:space="0" w:color="auto"/>
      </w:divBdr>
      <w:divsChild>
        <w:div w:id="1127629137">
          <w:marLeft w:val="0"/>
          <w:marRight w:val="0"/>
          <w:marTop w:val="0"/>
          <w:marBottom w:val="0"/>
          <w:divBdr>
            <w:top w:val="none" w:sz="0" w:space="0" w:color="auto"/>
            <w:left w:val="none" w:sz="0" w:space="0" w:color="auto"/>
            <w:bottom w:val="none" w:sz="0" w:space="0" w:color="auto"/>
            <w:right w:val="none" w:sz="0" w:space="0" w:color="auto"/>
          </w:divBdr>
        </w:div>
        <w:div w:id="1227643604">
          <w:marLeft w:val="0"/>
          <w:marRight w:val="0"/>
          <w:marTop w:val="0"/>
          <w:marBottom w:val="0"/>
          <w:divBdr>
            <w:top w:val="none" w:sz="0" w:space="0" w:color="auto"/>
            <w:left w:val="none" w:sz="0" w:space="0" w:color="auto"/>
            <w:bottom w:val="none" w:sz="0" w:space="0" w:color="auto"/>
            <w:right w:val="none" w:sz="0" w:space="0" w:color="auto"/>
          </w:divBdr>
        </w:div>
        <w:div w:id="744914024">
          <w:marLeft w:val="0"/>
          <w:marRight w:val="0"/>
          <w:marTop w:val="0"/>
          <w:marBottom w:val="0"/>
          <w:divBdr>
            <w:top w:val="none" w:sz="0" w:space="0" w:color="auto"/>
            <w:left w:val="none" w:sz="0" w:space="0" w:color="auto"/>
            <w:bottom w:val="none" w:sz="0" w:space="0" w:color="auto"/>
            <w:right w:val="none" w:sz="0" w:space="0" w:color="auto"/>
          </w:divBdr>
        </w:div>
      </w:divsChild>
    </w:div>
    <w:div w:id="19757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 Magee (Meadows Staff)</dc:creator>
  <cp:lastModifiedBy>Natalie Parry (Meadows Staff)</cp:lastModifiedBy>
  <cp:revision>25</cp:revision>
  <cp:lastPrinted>2019-12-02T13:24:00Z</cp:lastPrinted>
  <dcterms:created xsi:type="dcterms:W3CDTF">2023-07-21T12:44:00Z</dcterms:created>
  <dcterms:modified xsi:type="dcterms:W3CDTF">2023-07-21T12:59:00Z</dcterms:modified>
</cp:coreProperties>
</file>